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ayout w:type="fixed"/>
        <w:tblLook w:val="04A0" w:firstRow="1" w:lastRow="0" w:firstColumn="1" w:lastColumn="0" w:noHBand="0" w:noVBand="1"/>
      </w:tblPr>
      <w:tblGrid>
        <w:gridCol w:w="2513"/>
        <w:gridCol w:w="2235"/>
        <w:gridCol w:w="2717"/>
        <w:gridCol w:w="1885"/>
      </w:tblGrid>
      <w:tr w:rsidR="007273C7" w:rsidRPr="0002761F" w14:paraId="0AAA00F7" w14:textId="77777777" w:rsidTr="007C6AFC">
        <w:trPr>
          <w:trHeight w:val="450"/>
        </w:trPr>
        <w:tc>
          <w:tcPr>
            <w:tcW w:w="3992" w:type="pct"/>
            <w:gridSpan w:val="3"/>
            <w:noWrap/>
            <w:vAlign w:val="bottom"/>
            <w:hideMark/>
          </w:tcPr>
          <w:p w14:paraId="4322C1F2" w14:textId="77777777" w:rsidR="00950A5E" w:rsidRPr="0002761F" w:rsidRDefault="00950A5E" w:rsidP="00B2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1742D615" wp14:editId="7A1BB1ED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-4445</wp:posOffset>
                  </wp:positionV>
                  <wp:extent cx="1295400" cy="1009650"/>
                  <wp:effectExtent l="0" t="0" r="0" b="0"/>
                  <wp:wrapNone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Picard Logo w UL 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76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Timesheet</w:t>
            </w:r>
            <w:r w:rsidRPr="0002761F">
              <w:rPr>
                <w:rFonts w:ascii="Times New Roman" w:eastAsia="Times New Roman" w:hAnsi="Times New Roman" w:cs="Times New Roman"/>
                <w:noProof/>
                <w:color w:val="000000" w:themeColor="text1"/>
              </w:rPr>
              <w:t xml:space="preserve"> 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80"/>
            </w:tblGrid>
            <w:tr w:rsidR="007273C7" w:rsidRPr="0002761F" w14:paraId="224FA439" w14:textId="77777777" w:rsidTr="00950A5E">
              <w:trPr>
                <w:trHeight w:val="450"/>
                <w:tblCellSpacing w:w="0" w:type="dxa"/>
              </w:trPr>
              <w:tc>
                <w:tcPr>
                  <w:tcW w:w="89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772EEB" w14:textId="77777777" w:rsidR="00950A5E" w:rsidRPr="0002761F" w:rsidRDefault="00950A5E" w:rsidP="00B20C6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14:paraId="645BD0AF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008" w:type="pct"/>
          </w:tcPr>
          <w:p w14:paraId="3161A955" w14:textId="77777777" w:rsidR="00950A5E" w:rsidRPr="0002761F" w:rsidRDefault="00950A5E" w:rsidP="00B2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7273C7" w:rsidRPr="0002761F" w14:paraId="57ACD463" w14:textId="77777777" w:rsidTr="007C6AFC">
        <w:trPr>
          <w:trHeight w:val="375"/>
        </w:trPr>
        <w:tc>
          <w:tcPr>
            <w:tcW w:w="3992" w:type="pct"/>
            <w:gridSpan w:val="3"/>
            <w:noWrap/>
            <w:vAlign w:val="bottom"/>
            <w:hideMark/>
          </w:tcPr>
          <w:p w14:paraId="36F3CA77" w14:textId="47A3352C" w:rsidR="00950A5E" w:rsidRPr="0002761F" w:rsidRDefault="00950A5E" w:rsidP="00D609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Name (LLC):</w:t>
            </w:r>
            <w:r w:rsidR="007C6AFC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7C6AFC" w:rsidRPr="0002761F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Kara Primeaux, LLC</w:t>
            </w: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</w:p>
        </w:tc>
        <w:tc>
          <w:tcPr>
            <w:tcW w:w="1008" w:type="pct"/>
          </w:tcPr>
          <w:p w14:paraId="41AAFCB0" w14:textId="77777777" w:rsidR="00950A5E" w:rsidRPr="0002761F" w:rsidRDefault="00950A5E" w:rsidP="00B20C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6136A806" w14:textId="77777777" w:rsidTr="007C6AFC">
        <w:trPr>
          <w:trHeight w:val="375"/>
        </w:trPr>
        <w:tc>
          <w:tcPr>
            <w:tcW w:w="3992" w:type="pct"/>
            <w:gridSpan w:val="3"/>
            <w:noWrap/>
            <w:vAlign w:val="bottom"/>
            <w:hideMark/>
          </w:tcPr>
          <w:p w14:paraId="1C5CBBC0" w14:textId="0FCAF158" w:rsidR="00950A5E" w:rsidRPr="0002761F" w:rsidRDefault="00950A5E" w:rsidP="00B20C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Month of:</w:t>
            </w:r>
            <w:r w:rsidR="007C6AFC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7C6AFC" w:rsidRPr="0002761F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September 202</w:t>
            </w:r>
            <w:r w:rsidR="0002761F" w:rsidRPr="0002761F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6</w:t>
            </w:r>
          </w:p>
        </w:tc>
        <w:tc>
          <w:tcPr>
            <w:tcW w:w="1008" w:type="pct"/>
          </w:tcPr>
          <w:p w14:paraId="2C9B69CD" w14:textId="77777777" w:rsidR="00950A5E" w:rsidRPr="0002761F" w:rsidRDefault="00950A5E" w:rsidP="00B20C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42851927" w14:textId="77777777" w:rsidTr="007C6AFC">
        <w:trPr>
          <w:trHeight w:val="750"/>
        </w:trPr>
        <w:tc>
          <w:tcPr>
            <w:tcW w:w="1344" w:type="pct"/>
            <w:vAlign w:val="center"/>
            <w:hideMark/>
          </w:tcPr>
          <w:p w14:paraId="08D8E41F" w14:textId="77777777" w:rsidR="00950A5E" w:rsidRPr="0002761F" w:rsidRDefault="00950A5E" w:rsidP="00B2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Completion Date</w:t>
            </w:r>
          </w:p>
        </w:tc>
        <w:tc>
          <w:tcPr>
            <w:tcW w:w="1195" w:type="pct"/>
            <w:noWrap/>
            <w:vAlign w:val="center"/>
            <w:hideMark/>
          </w:tcPr>
          <w:p w14:paraId="03B428FF" w14:textId="77777777" w:rsidR="00950A5E" w:rsidRPr="0002761F" w:rsidRDefault="00950A5E" w:rsidP="00B2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Name of Site</w:t>
            </w:r>
          </w:p>
        </w:tc>
        <w:tc>
          <w:tcPr>
            <w:tcW w:w="1453" w:type="pct"/>
            <w:vAlign w:val="center"/>
            <w:hideMark/>
          </w:tcPr>
          <w:p w14:paraId="319566CD" w14:textId="77777777" w:rsidR="00950A5E" w:rsidRPr="0002761F" w:rsidRDefault="00950A5E" w:rsidP="00B20C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Location  (</w:t>
            </w:r>
            <w:proofErr w:type="gramEnd"/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City, State)</w:t>
            </w:r>
          </w:p>
        </w:tc>
        <w:tc>
          <w:tcPr>
            <w:tcW w:w="1008" w:type="pct"/>
          </w:tcPr>
          <w:p w14:paraId="4B9587BC" w14:textId="77777777" w:rsidR="00950A5E" w:rsidRPr="0002761F" w:rsidRDefault="00950A5E" w:rsidP="004E0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Assigned or </w:t>
            </w:r>
            <w:r w:rsidR="004E0843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Reliability </w:t>
            </w: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Observation </w:t>
            </w:r>
          </w:p>
        </w:tc>
      </w:tr>
      <w:tr w:rsidR="007273C7" w:rsidRPr="0002761F" w14:paraId="76AA7D65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0722CF8D" w14:textId="43F626CD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="007C6AFC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09/1</w:t>
            </w:r>
            <w:r w:rsidR="00626612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007C6AFC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/202</w:t>
            </w:r>
            <w:r w:rsidR="00626612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95" w:type="pct"/>
            <w:noWrap/>
            <w:vAlign w:val="bottom"/>
            <w:hideMark/>
          </w:tcPr>
          <w:p w14:paraId="5D811AA7" w14:textId="32E7F08E" w:rsidR="00950A5E" w:rsidRPr="0002761F" w:rsidRDefault="007C6AFC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Mary’s Little Lamb</w:t>
            </w:r>
            <w:r w:rsidR="00950A5E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3CE86EFB" w14:textId="609CA5D6" w:rsidR="00950A5E" w:rsidRPr="0002761F" w:rsidRDefault="007C6AFC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Metairie, LA</w:t>
            </w:r>
          </w:p>
        </w:tc>
        <w:tc>
          <w:tcPr>
            <w:tcW w:w="1008" w:type="pct"/>
          </w:tcPr>
          <w:p w14:paraId="3BF665C1" w14:textId="70E721FA" w:rsidR="00950A5E" w:rsidRPr="0002761F" w:rsidRDefault="007C6AFC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Assigned</w:t>
            </w:r>
          </w:p>
        </w:tc>
      </w:tr>
      <w:tr w:rsidR="007273C7" w:rsidRPr="0002761F" w14:paraId="08BF7EAB" w14:textId="77777777" w:rsidTr="007C6AFC">
        <w:trPr>
          <w:trHeight w:val="375"/>
        </w:trPr>
        <w:tc>
          <w:tcPr>
            <w:tcW w:w="1344" w:type="pct"/>
            <w:vAlign w:val="bottom"/>
            <w:hideMark/>
          </w:tcPr>
          <w:p w14:paraId="05997532" w14:textId="3CCA800A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  <w:r w:rsidR="007C6AFC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09/1</w:t>
            </w:r>
            <w:r w:rsidR="00626612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="007C6AFC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/202</w:t>
            </w:r>
            <w:r w:rsidR="00626612"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95" w:type="pct"/>
            <w:noWrap/>
            <w:vAlign w:val="bottom"/>
            <w:hideMark/>
          </w:tcPr>
          <w:p w14:paraId="6B31A90C" w14:textId="7627A0AC" w:rsidR="00950A5E" w:rsidRPr="0002761F" w:rsidRDefault="007C6AFC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Angels by Angels</w:t>
            </w:r>
          </w:p>
        </w:tc>
        <w:tc>
          <w:tcPr>
            <w:tcW w:w="1453" w:type="pct"/>
            <w:vAlign w:val="bottom"/>
            <w:hideMark/>
          </w:tcPr>
          <w:p w14:paraId="6B2F1FCD" w14:textId="364A7392" w:rsidR="00950A5E" w:rsidRPr="0002761F" w:rsidRDefault="007C6AFC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Metairie, LA</w:t>
            </w:r>
          </w:p>
        </w:tc>
        <w:tc>
          <w:tcPr>
            <w:tcW w:w="1008" w:type="pct"/>
          </w:tcPr>
          <w:p w14:paraId="09E3F1CA" w14:textId="20D35C5B" w:rsidR="00950A5E" w:rsidRPr="0002761F" w:rsidRDefault="007C6AFC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A-Extenuating Circumstances</w:t>
            </w:r>
          </w:p>
        </w:tc>
      </w:tr>
      <w:tr w:rsidR="007273C7" w:rsidRPr="0002761F" w14:paraId="4E275AA8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356B2703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6AC45D1A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0A34A56F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20BB57E3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4A9FA57B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56CDCBE7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301433D6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12156732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5A24A375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0A3FE252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699C41B0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2A90ED42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14EABB2C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0C1B3153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3968EACC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4FDA1ADC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7D45572A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682DE004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42F7D9BC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74A327DA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0904645C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088AE582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539355A9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564A1F64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19F3AFE2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323CBEF2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5F76215B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51EA78EC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2B2DDFE9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66FE5F45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34AF3A75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41626DAD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78165126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0B340DB4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416C4BC3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4799D2B3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733507CC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54791717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4477C278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49D91439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72A34D55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7DDA9961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463B26D5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664D9850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7E9EF337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27E99C69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4822297B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619E3C82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0E84257D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09355C19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32E577C6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2830A4E6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6D32C758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50167939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183F8E70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5F1ADD22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24A24815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00B4023C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14C6588B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7DC4A9A9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594817AB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3DC0ED6D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2D6138C7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05CBFD64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6A0C3BC2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7CADAB68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2D95AE17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62448531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79B684A9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69D03CCD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725D5EC2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03093E27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14A21372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28D0B583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06D4D128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74B978FC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0A6346B3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1D9BEAEA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018FDB18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041AABF6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2D68B02B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243B2F49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0D91D48F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2E94234A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30864B6D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0E439E93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532730F3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218DBDAC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55B2341E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11FE35A5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2B0856FC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195" w:type="pct"/>
            <w:noWrap/>
            <w:vAlign w:val="bottom"/>
            <w:hideMark/>
          </w:tcPr>
          <w:p w14:paraId="79FDD8D6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453" w:type="pct"/>
            <w:vAlign w:val="bottom"/>
            <w:hideMark/>
          </w:tcPr>
          <w:p w14:paraId="1A747B09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008" w:type="pct"/>
          </w:tcPr>
          <w:p w14:paraId="01A0D453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6100A2BD" w14:textId="77777777" w:rsidTr="007C6AFC">
        <w:trPr>
          <w:trHeight w:val="375"/>
        </w:trPr>
        <w:tc>
          <w:tcPr>
            <w:tcW w:w="1344" w:type="pct"/>
            <w:noWrap/>
            <w:vAlign w:val="bottom"/>
            <w:hideMark/>
          </w:tcPr>
          <w:p w14:paraId="605CA4FA" w14:textId="77777777" w:rsidR="00950A5E" w:rsidRPr="0002761F" w:rsidRDefault="00950A5E" w:rsidP="00C3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1195" w:type="pct"/>
            <w:noWrap/>
            <w:vAlign w:val="bottom"/>
            <w:hideMark/>
          </w:tcPr>
          <w:p w14:paraId="5D31EC57" w14:textId="77777777" w:rsidR="00950A5E" w:rsidRPr="0002761F" w:rsidRDefault="00950A5E" w:rsidP="00C3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53" w:type="pct"/>
            <w:vAlign w:val="bottom"/>
            <w:hideMark/>
          </w:tcPr>
          <w:p w14:paraId="5F449BC5" w14:textId="5E69359E" w:rsidR="00950A5E" w:rsidRPr="0002761F" w:rsidRDefault="00950A5E" w:rsidP="00C35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$</w:t>
            </w:r>
            <w:r w:rsidR="007C6AFC" w:rsidRPr="0002761F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4</w:t>
            </w:r>
            <w:r w:rsidR="0002761F" w:rsidRPr="0002761F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75</w:t>
            </w:r>
            <w:r w:rsidR="007C6AFC" w:rsidRPr="0002761F">
              <w:rPr>
                <w:rFonts w:ascii="Times New Roman" w:eastAsia="Times New Roman" w:hAnsi="Times New Roman" w:cs="Times New Roman"/>
                <w:color w:val="000000" w:themeColor="text1"/>
                <w:u w:val="single"/>
              </w:rPr>
              <w:t>.00</w:t>
            </w:r>
          </w:p>
        </w:tc>
        <w:tc>
          <w:tcPr>
            <w:tcW w:w="1008" w:type="pct"/>
          </w:tcPr>
          <w:p w14:paraId="6618D06C" w14:textId="77777777" w:rsidR="00950A5E" w:rsidRPr="0002761F" w:rsidRDefault="00950A5E" w:rsidP="00B20C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273C7" w:rsidRPr="0002761F" w14:paraId="51522A75" w14:textId="77777777" w:rsidTr="007C6AFC">
        <w:trPr>
          <w:trHeight w:val="375"/>
        </w:trPr>
        <w:tc>
          <w:tcPr>
            <w:tcW w:w="3992" w:type="pct"/>
            <w:gridSpan w:val="3"/>
            <w:noWrap/>
            <w:vAlign w:val="bottom"/>
            <w:hideMark/>
          </w:tcPr>
          <w:p w14:paraId="70700EE3" w14:textId="77777777" w:rsidR="00950A5E" w:rsidRPr="0002761F" w:rsidRDefault="00950A5E" w:rsidP="00C3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5F81FB1" w14:textId="77777777" w:rsidR="00950A5E" w:rsidRPr="0002761F" w:rsidRDefault="00950A5E" w:rsidP="00C3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 assure that there was no conflict of interest with any of the observations I completed this month. </w:t>
            </w:r>
          </w:p>
          <w:p w14:paraId="6AE47B47" w14:textId="3F953D0E" w:rsidR="00950A5E" w:rsidRPr="0002761F" w:rsidRDefault="00950A5E" w:rsidP="00C3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Signature:_</w:t>
            </w:r>
            <w:proofErr w:type="gramEnd"/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</w:t>
            </w:r>
          </w:p>
        </w:tc>
        <w:tc>
          <w:tcPr>
            <w:tcW w:w="1008" w:type="pct"/>
          </w:tcPr>
          <w:p w14:paraId="5A5A328D" w14:textId="77777777" w:rsidR="00950A5E" w:rsidRPr="0002761F" w:rsidRDefault="00950A5E" w:rsidP="00950A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C6AFC" w:rsidRPr="0002761F" w14:paraId="53630383" w14:textId="77777777" w:rsidTr="007C6AFC">
        <w:trPr>
          <w:trHeight w:val="375"/>
        </w:trPr>
        <w:tc>
          <w:tcPr>
            <w:tcW w:w="3992" w:type="pct"/>
            <w:gridSpan w:val="3"/>
            <w:noWrap/>
            <w:vAlign w:val="bottom"/>
            <w:hideMark/>
          </w:tcPr>
          <w:p w14:paraId="58339F2C" w14:textId="77777777" w:rsidR="00950A5E" w:rsidRPr="0002761F" w:rsidRDefault="00950A5E" w:rsidP="00C3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Picard </w:t>
            </w:r>
            <w:proofErr w:type="gramStart"/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Verification:_</w:t>
            </w:r>
            <w:proofErr w:type="gramEnd"/>
            <w:r w:rsidRPr="0002761F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</w:t>
            </w:r>
          </w:p>
        </w:tc>
        <w:tc>
          <w:tcPr>
            <w:tcW w:w="1008" w:type="pct"/>
          </w:tcPr>
          <w:p w14:paraId="4F6E3E90" w14:textId="77777777" w:rsidR="00950A5E" w:rsidRPr="0002761F" w:rsidRDefault="00950A5E" w:rsidP="00950A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188A9355" w14:textId="77777777" w:rsidR="00950A5E" w:rsidRPr="0002761F" w:rsidRDefault="00950A5E" w:rsidP="00B20C62">
      <w:pPr>
        <w:rPr>
          <w:rFonts w:ascii="Times New Roman" w:hAnsi="Times New Roman" w:cs="Times New Roman"/>
          <w:color w:val="000000" w:themeColor="text1"/>
        </w:rPr>
      </w:pPr>
    </w:p>
    <w:sectPr w:rsidR="00950A5E" w:rsidRPr="0002761F" w:rsidSect="00B20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C62"/>
    <w:rsid w:val="0002761F"/>
    <w:rsid w:val="001069BF"/>
    <w:rsid w:val="00420C2A"/>
    <w:rsid w:val="004E0843"/>
    <w:rsid w:val="00626612"/>
    <w:rsid w:val="006569DB"/>
    <w:rsid w:val="00674686"/>
    <w:rsid w:val="006943E2"/>
    <w:rsid w:val="006B7A92"/>
    <w:rsid w:val="007273C7"/>
    <w:rsid w:val="007C6AFC"/>
    <w:rsid w:val="00927192"/>
    <w:rsid w:val="009438B1"/>
    <w:rsid w:val="00950A5E"/>
    <w:rsid w:val="00B20C62"/>
    <w:rsid w:val="00C351AC"/>
    <w:rsid w:val="00D609CC"/>
    <w:rsid w:val="00DD3CF5"/>
    <w:rsid w:val="00E04EE3"/>
    <w:rsid w:val="00E100F2"/>
    <w:rsid w:val="00E74CFC"/>
    <w:rsid w:val="00E8475A"/>
    <w:rsid w:val="00F60CA2"/>
    <w:rsid w:val="00FB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A34EF"/>
  <w15:docId w15:val="{2058F8A7-D792-4733-878D-583713F1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1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at Lafayette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kfarmer</dc:creator>
  <cp:lastModifiedBy>Kara L Farmer-Primeaux</cp:lastModifiedBy>
  <cp:revision>2</cp:revision>
  <cp:lastPrinted>2014-10-07T20:06:00Z</cp:lastPrinted>
  <dcterms:created xsi:type="dcterms:W3CDTF">2026-07-02T16:04:00Z</dcterms:created>
  <dcterms:modified xsi:type="dcterms:W3CDTF">2026-07-02T16:04:00Z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8202f9-8d41-4950-b014-f183e397b746_Enabled">
    <vt:lpwstr>true</vt:lpwstr>
  </property>
  <property fmtid="{D5CDD505-2E9C-101B-9397-08002B2CF9AE}" pid="3" name="MSIP_Label_638202f9-8d41-4950-b014-f183e397b746_SetDate">
    <vt:lpwstr>2024-08-28T19:27:50Z</vt:lpwstr>
  </property>
  <property fmtid="{D5CDD505-2E9C-101B-9397-08002B2CF9AE}" pid="4" name="MSIP_Label_638202f9-8d41-4950-b014-f183e397b746_Method">
    <vt:lpwstr>Standard</vt:lpwstr>
  </property>
  <property fmtid="{D5CDD505-2E9C-101B-9397-08002B2CF9AE}" pid="5" name="MSIP_Label_638202f9-8d41-4950-b014-f183e397b746_Name">
    <vt:lpwstr>defa4170-0d19-0005-0004-bc88714345d2</vt:lpwstr>
  </property>
  <property fmtid="{D5CDD505-2E9C-101B-9397-08002B2CF9AE}" pid="6" name="MSIP_Label_638202f9-8d41-4950-b014-f183e397b746_SiteId">
    <vt:lpwstr>13b3b0ce-cd75-49a4-bfea-0a03b01ff1ab</vt:lpwstr>
  </property>
  <property fmtid="{D5CDD505-2E9C-101B-9397-08002B2CF9AE}" pid="7" name="MSIP_Label_638202f9-8d41-4950-b014-f183e397b746_ActionId">
    <vt:lpwstr>55a91064-57ae-45b2-8d54-528cbe8a114f</vt:lpwstr>
  </property>
  <property fmtid="{D5CDD505-2E9C-101B-9397-08002B2CF9AE}" pid="8" name="MSIP_Label_638202f9-8d41-4950-b014-f183e397b746_ContentBits">
    <vt:lpwstr>0</vt:lpwstr>
  </property>
</Properties>
</file>